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jc w:val="center"/>
        <w:rPr>
          <w:rFonts w:ascii="Roboto" w:cs="Roboto" w:eastAsia="Roboto" w:hAnsi="Roboto"/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jc w:val="center"/>
        <w:rPr>
          <w:rFonts w:ascii="Roboto" w:cs="Roboto" w:eastAsia="Roboto" w:hAnsi="Roboto"/>
          <w:b w:val="1"/>
          <w:smallCaps w:val="0"/>
          <w:sz w:val="24"/>
          <w:szCs w:val="24"/>
          <w:u w:val="single"/>
        </w:rPr>
      </w:pPr>
      <w:r w:rsidDel="00000000" w:rsidR="00000000" w:rsidRPr="00000000">
        <w:rPr>
          <w:rFonts w:ascii="Roboto" w:cs="Roboto" w:eastAsia="Roboto" w:hAnsi="Roboto"/>
          <w:b w:val="1"/>
          <w:sz w:val="24"/>
          <w:szCs w:val="24"/>
          <w:u w:val="single"/>
          <w:rtl w:val="0"/>
        </w:rPr>
        <w:t xml:space="preserve">Suggested </w:t>
      </w:r>
      <w:r w:rsidDel="00000000" w:rsidR="00000000" w:rsidRPr="00000000">
        <w:rPr>
          <w:rFonts w:ascii="Roboto" w:cs="Roboto" w:eastAsia="Roboto" w:hAnsi="Roboto"/>
          <w:b w:val="1"/>
          <w:smallCaps w:val="0"/>
          <w:sz w:val="24"/>
          <w:szCs w:val="24"/>
          <w:u w:val="single"/>
          <w:rtl w:val="0"/>
        </w:rPr>
        <w:t xml:space="preserve">Writing Assignment Rubric (ages 14+)</w:t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mallCaps w:val="0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rtl w:val="0"/>
        </w:rPr>
        <w:t xml:space="preserve">Suggested criteria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9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"/>
        <w:gridCol w:w="3242.0000000000005"/>
        <w:gridCol w:w="3241.999999999999"/>
        <w:gridCol w:w="3242.0000000000005"/>
        <w:gridCol w:w="3242.0000000000005"/>
        <w:tblGridChange w:id="0">
          <w:tblGrid>
            <w:gridCol w:w="1424"/>
            <w:gridCol w:w="3242.0000000000005"/>
            <w:gridCol w:w="3241.999999999999"/>
            <w:gridCol w:w="3242.0000000000005"/>
            <w:gridCol w:w="3242.000000000000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Learning Outcome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Exceeds expectations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Meets expectations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Approaching expectations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Below expectations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Content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writing thoroughly addresses the topic/prompt.</w:t>
            </w:r>
          </w:p>
          <w:p w:rsidR="00000000" w:rsidDel="00000000" w:rsidP="00000000" w:rsidRDefault="00000000" w:rsidRPr="00000000" w14:paraId="0000000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br w:type="textWrapping"/>
              <w:t xml:space="preserve">There is a clear, thoughtful thesis statement.</w:t>
            </w:r>
          </w:p>
          <w:p w:rsidR="00000000" w:rsidDel="00000000" w:rsidP="00000000" w:rsidRDefault="00000000" w:rsidRPr="00000000" w14:paraId="0000000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ample evidence and strong reasoning to support the thesis.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writing addresses the topic/prompt.</w:t>
            </w:r>
          </w:p>
          <w:p w:rsidR="00000000" w:rsidDel="00000000" w:rsidP="00000000" w:rsidRDefault="00000000" w:rsidRPr="00000000" w14:paraId="0000001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 complete thesis statement.</w:t>
            </w:r>
          </w:p>
          <w:p w:rsidR="00000000" w:rsidDel="00000000" w:rsidP="00000000" w:rsidRDefault="00000000" w:rsidRPr="00000000" w14:paraId="0000001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sufficient evidence and reasoning to support the thesis, but they may be lacking some development.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writing attempts to address the topic/prompt.</w:t>
            </w:r>
          </w:p>
          <w:p w:rsidR="00000000" w:rsidDel="00000000" w:rsidP="00000000" w:rsidRDefault="00000000" w:rsidRPr="00000000" w14:paraId="0000001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While a main idea is present, there may not be a clear thesis statement.</w:t>
            </w:r>
          </w:p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some details to support the main idea, but they could be significantly more numerous, reasoned, and/or developed.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writing barely addresses the topic/prompt, or the writing does not address the topic/prompt at all.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Organization </w:t>
            </w:r>
          </w:p>
          <w:p w:rsidR="00000000" w:rsidDel="00000000" w:rsidP="00000000" w:rsidRDefault="00000000" w:rsidRPr="00000000" w14:paraId="0000001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of ideas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 well-defined introduction, body, and conclusion.</w:t>
            </w:r>
          </w:p>
          <w:p w:rsidR="00000000" w:rsidDel="00000000" w:rsidP="00000000" w:rsidRDefault="00000000" w:rsidRPr="00000000" w14:paraId="0000001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 highly logical, compelling progression of ideas from start to finish.</w:t>
              <w:br w:type="textWrapping"/>
            </w:r>
          </w:p>
          <w:p w:rsidR="00000000" w:rsidDel="00000000" w:rsidP="00000000" w:rsidRDefault="00000000" w:rsidRPr="00000000" w14:paraId="0000002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Transitions skillfully relate and build upon the ideas presented to create a unified product.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an introduction, body, and conclusion.</w:t>
            </w:r>
          </w:p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Ideas are presented somewhat logically, but they may lack some cohesion.</w:t>
            </w:r>
          </w:p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Transitions serve to link ideas throughout the writing.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writing may lack a distinct introduction and/or conclusion.</w:t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sections of the writing organized around a particular idea, but the ideas within that section may be disjointed.</w:t>
            </w:r>
          </w:p>
          <w:p w:rsidR="00000000" w:rsidDel="00000000" w:rsidP="00000000" w:rsidRDefault="00000000" w:rsidRPr="00000000" w14:paraId="0000002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some missing transitions, and/or transitions are weak.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writing has very little or no apparent organization.</w:t>
            </w:r>
          </w:p>
          <w:p w:rsidR="00000000" w:rsidDel="00000000" w:rsidP="00000000" w:rsidRDefault="00000000" w:rsidRPr="00000000" w14:paraId="0000002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progression of ideas has no apparent logic.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Style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Sentences are well-constructed, with a variety of structures and lengths.</w:t>
            </w:r>
          </w:p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Word choice is concise, impactful, and richly varied. The writing employs creative vocabulary as well as content-specific vocabulary where appropriate.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sentences are well-constructed, with variation in structure and length.</w:t>
            </w:r>
          </w:p>
          <w:p w:rsidR="00000000" w:rsidDel="00000000" w:rsidP="00000000" w:rsidRDefault="00000000" w:rsidRPr="00000000" w14:paraId="0000003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Word choice is clear, accurate, and at least somewhat varied. The writing includes content-specific vocabulary where appropriate.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Some sentences are well-constructed, but with little variation in structure and length.</w:t>
            </w:r>
          </w:p>
          <w:p w:rsidR="00000000" w:rsidDel="00000000" w:rsidP="00000000" w:rsidRDefault="00000000" w:rsidRPr="00000000" w14:paraId="0000003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Word choice is generally clear and accurate, although it may be lacking in variety. At least some content-specific vocabulary is used.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Sentences are difficult to understand, awkward, and/or repetitive.</w:t>
            </w:r>
          </w:p>
          <w:p w:rsidR="00000000" w:rsidDel="00000000" w:rsidP="00000000" w:rsidRDefault="00000000" w:rsidRPr="00000000" w14:paraId="0000003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Word choice is vague, incorrect, and/or repetitive. There is no attempt to use content-specific vocabulary, or it is misused.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Conventions and mechanics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very few or no errors in grammar, punctuation, or spelling.</w:t>
            </w:r>
          </w:p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 writing is correctly formatted throughout.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3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a few slight errors in grammar, punctuation, and/or spelling.</w:t>
            </w:r>
          </w:p>
          <w:p w:rsidR="00000000" w:rsidDel="00000000" w:rsidP="00000000" w:rsidRDefault="00000000" w:rsidRPr="00000000" w14:paraId="0000004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portions of the writing are correctly formatted.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several errors in grammar, punctuation, and/or spelling, some of which may impact the ease of reading.</w:t>
            </w:r>
          </w:p>
          <w:p w:rsidR="00000000" w:rsidDel="00000000" w:rsidP="00000000" w:rsidRDefault="00000000" w:rsidRPr="00000000" w14:paraId="0000004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an evident attempt at correct formatting; at least some portions of the writing are formatted correctly, or almost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are many errors in grammar, punctuation, and/or spelling that significantly interfere with meaning.</w:t>
            </w:r>
          </w:p>
          <w:p w:rsidR="00000000" w:rsidDel="00000000" w:rsidP="00000000" w:rsidRDefault="00000000" w:rsidRPr="00000000" w14:paraId="0000004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There is no evident attempt at correct formatting, or there is no portion of the writing which approaches correct formatting.</w:t>
            </w:r>
          </w:p>
        </w:tc>
      </w:tr>
    </w:tbl>
    <w:p w:rsidR="00000000" w:rsidDel="00000000" w:rsidP="00000000" w:rsidRDefault="00000000" w:rsidRPr="00000000" w14:paraId="0000004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i w:val="1"/>
          <w:smallCaps w:val="0"/>
          <w:sz w:val="20"/>
          <w:szCs w:val="20"/>
        </w:rPr>
      </w:pPr>
      <w:r w:rsidDel="00000000" w:rsidR="00000000" w:rsidRPr="00000000">
        <w:rPr>
          <w:rFonts w:ascii="Roboto" w:cs="Roboto" w:eastAsia="Roboto" w:hAnsi="Roboto"/>
          <w:i w:val="1"/>
          <w:smallCaps w:val="0"/>
          <w:sz w:val="20"/>
          <w:szCs w:val="20"/>
          <w:rtl w:val="0"/>
        </w:rPr>
        <w:t xml:space="preserve">Optional criterion</w:t>
      </w:r>
    </w:p>
    <w:tbl>
      <w:tblPr>
        <w:tblStyle w:val="Table2"/>
        <w:tblW w:w="14392.0" w:type="dxa"/>
        <w:jc w:val="left"/>
        <w:tblInd w:w="108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424"/>
        <w:gridCol w:w="3242.0000000000005"/>
        <w:gridCol w:w="3241.999999999999"/>
        <w:gridCol w:w="3242.0000000000005"/>
        <w:gridCol w:w="3242.0000000000005"/>
        <w:tblGridChange w:id="0">
          <w:tblGrid>
            <w:gridCol w:w="1424"/>
            <w:gridCol w:w="3242.0000000000005"/>
            <w:gridCol w:w="3241.999999999999"/>
            <w:gridCol w:w="3242.0000000000005"/>
            <w:gridCol w:w="3242.0000000000005"/>
          </w:tblGrid>
        </w:tblGridChange>
      </w:tblGrid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Learning Outcome</w:t>
            </w:r>
          </w:p>
        </w:tc>
        <w:tc>
          <w:tcPr>
            <w:shd w:fill="00b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Exceeds expectations</w:t>
            </w:r>
          </w:p>
        </w:tc>
        <w:tc>
          <w:tcPr>
            <w:shd w:fill="92d05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Meets expectations</w:t>
            </w:r>
          </w:p>
        </w:tc>
        <w:tc>
          <w:tcPr>
            <w:shd w:fill="ffff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Approaching expectations</w:t>
            </w:r>
          </w:p>
        </w:tc>
        <w:tc>
          <w:tcPr>
            <w:shd w:fill="ffc000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Below expectations</w:t>
            </w:r>
          </w:p>
        </w:tc>
      </w:tr>
      <w:tr>
        <w:trPr>
          <w:cantSplit w:val="0"/>
          <w:tblHeader w:val="0"/>
        </w:trPr>
        <w:tc>
          <w:tcPr>
            <w:shd w:fill="6d9eeb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smallCaps w:val="0"/>
                <w:sz w:val="20"/>
                <w:szCs w:val="20"/>
                <w:rtl w:val="0"/>
              </w:rPr>
              <w:t xml:space="preserve">Academic citations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Academic citations are always included where appropriate.</w:t>
            </w:r>
          </w:p>
          <w:p w:rsidR="00000000" w:rsidDel="00000000" w:rsidP="00000000" w:rsidRDefault="00000000" w:rsidRPr="00000000" w14:paraId="0000005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All citations are formatted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Academic citations are included where appropriate.</w:t>
            </w:r>
          </w:p>
          <w:p w:rsidR="00000000" w:rsidDel="00000000" w:rsidP="00000000" w:rsidRDefault="00000000" w:rsidRPr="00000000" w14:paraId="0000005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Most citations are formatted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Academic citations are usually included where appropriate.</w:t>
            </w:r>
          </w:p>
          <w:p w:rsidR="00000000" w:rsidDel="00000000" w:rsidP="00000000" w:rsidRDefault="00000000" w:rsidRPr="00000000" w14:paraId="0000005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Some citations are formatted correctly.</w:t>
            </w:r>
          </w:p>
        </w:tc>
        <w:tc>
          <w:tcPr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line="240" w:lineRule="auto"/>
              <w:rPr>
                <w:rFonts w:ascii="Roboto" w:cs="Roboto" w:eastAsia="Roboto" w:hAnsi="Roboto"/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Fonts w:ascii="Roboto" w:cs="Roboto" w:eastAsia="Roboto" w:hAnsi="Roboto"/>
                <w:smallCaps w:val="0"/>
                <w:sz w:val="16"/>
                <w:szCs w:val="16"/>
                <w:rtl w:val="0"/>
              </w:rPr>
              <w:t xml:space="preserve">Academic citations are rarely or never included where appropriate, or citations are rarely or never formatted correctly.</w:t>
            </w:r>
          </w:p>
        </w:tc>
      </w:tr>
    </w:tbl>
    <w:p w:rsidR="00000000" w:rsidDel="00000000" w:rsidP="00000000" w:rsidRDefault="00000000" w:rsidRPr="00000000" w14:paraId="0000005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59" w:lineRule="auto"/>
        <w:rPr>
          <w:rFonts w:ascii="Roboto" w:cs="Roboto" w:eastAsia="Roboto" w:hAnsi="Roboto"/>
          <w:smallCaps w:val="0"/>
          <w:sz w:val="16"/>
          <w:szCs w:val="16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2240" w:w="15840" w:orient="landscape"/>
      <w:pgMar w:bottom="720" w:top="720" w:left="720" w:right="72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B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85726</wp:posOffset>
          </wp:positionH>
          <wp:positionV relativeFrom="paragraph">
            <wp:posOffset>276225</wp:posOffset>
          </wp:positionV>
          <wp:extent cx="1223963" cy="313382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23963" cy="313382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40" w:lineRule="auto"/>
    </w:pPr>
    <w:rPr>
      <w:smallCaps w:val="0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40" w:lineRule="auto"/>
    </w:pPr>
    <w:rPr>
      <w:smallCaps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40" w:lineRule="auto"/>
    </w:pPr>
    <w:rPr>
      <w:smallCaps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</w:pPr>
    <w:rPr>
      <w:smallCaps w:val="0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smallCaps w:val="0"/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40" w:lineRule="auto"/>
    </w:pPr>
    <w:rPr>
      <w:i w:val="1"/>
      <w:smallCaps w:val="0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line="240" w:lineRule="auto"/>
    </w:pPr>
    <w:rPr>
      <w:smallCaps w:val="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line="240" w:lineRule="auto"/>
    </w:pPr>
    <w:rPr>
      <w:smallCaps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zED2ik+8EKRcuq7jH3iYODDXEjQ==">AMUW2mWecNsesPOvw14ahV3a5Np+J3ZK4y7kejxveeER15nZvAIq4oOT4JrXIYIz/kzN5uJz3GedTzJk6zoSQGKYxfUpnMhi+DKAcD6OzyRjx5R/qbFmBPI=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